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1E8F1" w14:textId="3A9F3820" w:rsidR="00212BE0" w:rsidRPr="002A68CD" w:rsidRDefault="00212BE0" w:rsidP="00212BE0">
      <w:pPr>
        <w:rPr>
          <w:rFonts w:asciiTheme="majorHAnsi" w:hAnsiTheme="majorHAnsi" w:cstheme="majorHAnsi"/>
          <w:b/>
          <w:sz w:val="28"/>
          <w:szCs w:val="28"/>
        </w:rPr>
      </w:pPr>
      <w:r w:rsidRPr="002A68CD">
        <w:rPr>
          <w:rFonts w:asciiTheme="majorHAnsi" w:hAnsiTheme="majorHAnsi" w:cstheme="majorHAnsi"/>
          <w:b/>
          <w:sz w:val="28"/>
          <w:szCs w:val="28"/>
        </w:rPr>
        <w:t xml:space="preserve">Dienstleistungsvertrag zur Benennung als </w:t>
      </w:r>
    </w:p>
    <w:p w14:paraId="1ABD4A4B" w14:textId="4C96442F" w:rsidR="00212BE0" w:rsidRPr="00212BE0" w:rsidRDefault="002A68CD" w:rsidP="00212BE0">
      <w:r w:rsidRPr="002A68CD">
        <w:rPr>
          <w:rFonts w:asciiTheme="majorHAnsi" w:hAnsiTheme="majorHAnsi" w:cstheme="majorHAnsi"/>
          <w:b/>
          <w:sz w:val="28"/>
          <w:szCs w:val="28"/>
        </w:rPr>
        <w:t>e</w:t>
      </w:r>
      <w:r w:rsidR="00212BE0" w:rsidRPr="002A68CD">
        <w:rPr>
          <w:rFonts w:asciiTheme="majorHAnsi" w:hAnsiTheme="majorHAnsi" w:cstheme="majorHAnsi"/>
          <w:b/>
          <w:sz w:val="28"/>
          <w:szCs w:val="28"/>
        </w:rPr>
        <w:t xml:space="preserve">xterner Datenschutzbeauftragter  </w:t>
      </w:r>
    </w:p>
    <w:p w14:paraId="6AD7E8D3" w14:textId="77777777" w:rsidR="00212BE0" w:rsidRPr="00212BE0" w:rsidRDefault="00212BE0" w:rsidP="00212BE0"/>
    <w:p w14:paraId="780BCEBA" w14:textId="77777777" w:rsidR="00212BE0" w:rsidRPr="00212BE0" w:rsidRDefault="00212BE0" w:rsidP="00212BE0">
      <w:r w:rsidRPr="00212BE0">
        <w:t>Zwischen</w:t>
      </w:r>
    </w:p>
    <w:p w14:paraId="59A3598B" w14:textId="77777777" w:rsidR="00EA695F" w:rsidRDefault="00EA695F" w:rsidP="00212BE0">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r w:rsidRPr="00212BE0">
        <w:t xml:space="preserve"> </w:t>
      </w:r>
    </w:p>
    <w:p w14:paraId="581499A3" w14:textId="4C9D3A42" w:rsidR="00212BE0" w:rsidRPr="00212BE0" w:rsidRDefault="00212BE0" w:rsidP="00212BE0">
      <w:r w:rsidRPr="00212BE0">
        <w:t xml:space="preserve">(nachfolgend: </w:t>
      </w:r>
      <w:r w:rsidR="00EA695F">
        <w:rPr>
          <w:b/>
        </w:rPr>
        <w:t>XYZ</w:t>
      </w:r>
      <w:r w:rsidRPr="00212BE0">
        <w:t>)</w:t>
      </w:r>
    </w:p>
    <w:p w14:paraId="2956EB57" w14:textId="77777777" w:rsidR="00212BE0" w:rsidRPr="00212BE0" w:rsidRDefault="00212BE0" w:rsidP="00212BE0">
      <w:r w:rsidRPr="00212BE0">
        <w:t>und</w:t>
      </w:r>
    </w:p>
    <w:p w14:paraId="2C3380FE" w14:textId="2000B9CD" w:rsidR="009734FE" w:rsidRDefault="00EA695F" w:rsidP="009734FE">
      <w:pPr>
        <w:pStyle w:val="KeinLeerraum"/>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p>
    <w:p w14:paraId="56E4B7BA" w14:textId="77777777" w:rsidR="00EA695F" w:rsidRDefault="00EA695F" w:rsidP="009734FE">
      <w:pPr>
        <w:pStyle w:val="KeinLeerraum"/>
      </w:pPr>
    </w:p>
    <w:p w14:paraId="2924613D" w14:textId="4EE8611F" w:rsidR="001D4AD7" w:rsidRPr="00212BE0" w:rsidRDefault="00212BE0" w:rsidP="00212BE0">
      <w:r w:rsidRPr="00212BE0">
        <w:t>(nachfolgend:</w:t>
      </w:r>
      <w:r w:rsidRPr="00212BE0">
        <w:rPr>
          <w:b/>
        </w:rPr>
        <w:t xml:space="preserve"> Auftraggeber</w:t>
      </w:r>
      <w:r w:rsidRPr="00212BE0">
        <w:t>)</w:t>
      </w:r>
    </w:p>
    <w:p w14:paraId="3D6146E1" w14:textId="6766504D" w:rsidR="00212BE0" w:rsidRPr="00212BE0" w:rsidRDefault="00212BE0" w:rsidP="00212BE0">
      <w:pPr>
        <w:rPr>
          <w:b/>
        </w:rPr>
      </w:pPr>
      <w:r w:rsidRPr="00212BE0">
        <w:t>wird nachfolgender Dienstleistungsvertrag zur Übernahme der Leistungen eines externen Datenschutzbeauftragten vereinbart.</w:t>
      </w:r>
    </w:p>
    <w:p w14:paraId="57E90545" w14:textId="77777777" w:rsidR="00212BE0" w:rsidRPr="00212BE0" w:rsidRDefault="00212BE0" w:rsidP="00212BE0">
      <w:r w:rsidRPr="00212BE0">
        <w:rPr>
          <w:b/>
        </w:rPr>
        <w:t>Allgemeines</w:t>
      </w:r>
    </w:p>
    <w:p w14:paraId="217C189C" w14:textId="4B6CE7CA" w:rsidR="00212BE0" w:rsidRDefault="00EA695F" w:rsidP="007D5F70">
      <w:pPr>
        <w:pStyle w:val="Listenabsatz"/>
        <w:numPr>
          <w:ilvl w:val="0"/>
          <w:numId w:val="15"/>
        </w:numPr>
      </w:pPr>
      <w:r>
        <w:t>XYZ</w:t>
      </w:r>
      <w:r w:rsidR="00212BE0">
        <w:t xml:space="preserve"> wird </w:t>
      </w:r>
      <w:r w:rsidR="008576E6">
        <w:t xml:space="preserve">für den </w:t>
      </w:r>
      <w:r w:rsidR="00212BE0">
        <w:t>Auftraggeber als externer Datenschutzbeauftrag</w:t>
      </w:r>
      <w:r w:rsidR="008576E6">
        <w:t>t</w:t>
      </w:r>
      <w:r w:rsidR="00212BE0">
        <w:t xml:space="preserve">er </w:t>
      </w:r>
      <w:r w:rsidR="008576E6">
        <w:t>tätig</w:t>
      </w:r>
      <w:r w:rsidR="00212BE0">
        <w:t xml:space="preserve"> und benannt um </w:t>
      </w:r>
      <w:r w:rsidR="008576E6">
        <w:t>dessen</w:t>
      </w:r>
      <w:r w:rsidR="00212BE0">
        <w:t xml:space="preserve"> datenschutzrechtlichen Verpflichtung</w:t>
      </w:r>
      <w:r w:rsidR="008576E6">
        <w:t>en</w:t>
      </w:r>
      <w:r w:rsidR="00212BE0">
        <w:t xml:space="preserve"> nachzukommen</w:t>
      </w:r>
      <w:r w:rsidR="008576E6">
        <w:t>.</w:t>
      </w:r>
    </w:p>
    <w:p w14:paraId="30C8EBC5" w14:textId="77777777" w:rsidR="00A350E0" w:rsidRDefault="00A350E0" w:rsidP="00A350E0">
      <w:pPr>
        <w:pStyle w:val="Listenabsatz"/>
      </w:pPr>
    </w:p>
    <w:p w14:paraId="2709A8E7" w14:textId="5771A95F" w:rsidR="00212BE0" w:rsidRDefault="00EA695F" w:rsidP="007D5F70">
      <w:pPr>
        <w:pStyle w:val="Listenabsatz"/>
        <w:numPr>
          <w:ilvl w:val="0"/>
          <w:numId w:val="15"/>
        </w:numPr>
      </w:pPr>
      <w:r>
        <w:t>XYZ</w:t>
      </w:r>
      <w:r w:rsidR="00212BE0">
        <w:t xml:space="preserve"> wird die Benennung als externer Datenschutzbeauftragter unverzüglich der zuständigen Aufsichtsbehörde anzeigen</w:t>
      </w:r>
      <w:r w:rsidR="005F0172">
        <w:t>.</w:t>
      </w:r>
    </w:p>
    <w:p w14:paraId="38A17292" w14:textId="77777777" w:rsidR="005F0172" w:rsidRDefault="005F0172" w:rsidP="005F0172">
      <w:pPr>
        <w:pStyle w:val="Listenabsatz"/>
      </w:pPr>
    </w:p>
    <w:p w14:paraId="53494970" w14:textId="205E9B1E" w:rsidR="00212BE0" w:rsidRPr="00F74CFF" w:rsidRDefault="005F0172" w:rsidP="00F910C1">
      <w:pPr>
        <w:pStyle w:val="Listenabsatz"/>
        <w:numPr>
          <w:ilvl w:val="0"/>
          <w:numId w:val="15"/>
        </w:numPr>
        <w:rPr>
          <w:b/>
        </w:rPr>
      </w:pPr>
      <w:r w:rsidRPr="005F0172">
        <w:t>Soweit möglich werden alle Informationen, Beratungen etc. telefonisch bzw. per E-Mail erhoben bzw. durchgeführt.</w:t>
      </w:r>
    </w:p>
    <w:p w14:paraId="3D9326B4" w14:textId="22E7557B" w:rsidR="00212BE0" w:rsidRDefault="00212BE0" w:rsidP="00212BE0">
      <w:pPr>
        <w:rPr>
          <w:b/>
        </w:rPr>
      </w:pPr>
      <w:r>
        <w:rPr>
          <w:b/>
        </w:rPr>
        <w:t xml:space="preserve">Aufgaben von </w:t>
      </w:r>
      <w:r w:rsidR="00EA695F">
        <w:rPr>
          <w:b/>
        </w:rPr>
        <w:t>XYZ</w:t>
      </w:r>
      <w:r>
        <w:rPr>
          <w:b/>
        </w:rPr>
        <w:t xml:space="preserve"> </w:t>
      </w:r>
    </w:p>
    <w:p w14:paraId="51409923" w14:textId="77777777" w:rsidR="00212BE0" w:rsidRDefault="00212BE0" w:rsidP="007D5F70">
      <w:pPr>
        <w:pStyle w:val="Listenabsatz"/>
        <w:numPr>
          <w:ilvl w:val="0"/>
          <w:numId w:val="16"/>
        </w:numPr>
      </w:pPr>
      <w:r w:rsidRPr="00212BE0">
        <w:t xml:space="preserve">Unterrichtung und Beratung des </w:t>
      </w:r>
      <w:r>
        <w:t>Auftraggebers</w:t>
      </w:r>
      <w:r w:rsidRPr="00212BE0">
        <w:t xml:space="preserve"> und </w:t>
      </w:r>
      <w:r w:rsidR="008A762C">
        <w:t>der</w:t>
      </w:r>
      <w:r w:rsidRPr="00212BE0">
        <w:t xml:space="preserve"> Beschäftigten, die Verarbeitungen durchführen, hinsichtlich ihrer Pflichten nach </w:t>
      </w:r>
      <w:r w:rsidR="008A762C">
        <w:t>der DSGVO</w:t>
      </w:r>
      <w:r w:rsidRPr="00212BE0">
        <w:t xml:space="preserve"> sowie nach sonstigen</w:t>
      </w:r>
      <w:r w:rsidR="008A762C">
        <w:t xml:space="preserve"> deutschen und EU-D</w:t>
      </w:r>
      <w:r w:rsidRPr="00212BE0">
        <w:t>atenschutzvorschriften (Art. 39 I 1 DSGVO)</w:t>
      </w:r>
      <w:r w:rsidR="00A350E0">
        <w:t>.</w:t>
      </w:r>
    </w:p>
    <w:p w14:paraId="363FB413" w14:textId="77777777" w:rsidR="00A350E0" w:rsidRPr="00212BE0" w:rsidRDefault="00A350E0" w:rsidP="00A350E0">
      <w:pPr>
        <w:pStyle w:val="Listenabsatz"/>
      </w:pPr>
    </w:p>
    <w:p w14:paraId="44EC0702" w14:textId="77777777" w:rsidR="00A350E0" w:rsidRDefault="00212BE0" w:rsidP="007D5F70">
      <w:pPr>
        <w:pStyle w:val="Listenabsatz"/>
        <w:numPr>
          <w:ilvl w:val="0"/>
          <w:numId w:val="16"/>
        </w:numPr>
      </w:pPr>
      <w:r w:rsidRPr="00212BE0">
        <w:t xml:space="preserve">Überwachung der Einhaltung </w:t>
      </w:r>
      <w:r w:rsidR="00A350E0">
        <w:t>der DSGVO</w:t>
      </w:r>
      <w:r w:rsidRPr="00212BE0">
        <w:t xml:space="preserve">, anderer </w:t>
      </w:r>
      <w:r w:rsidR="00A350E0">
        <w:t>deutscher und EU-</w:t>
      </w:r>
      <w:r w:rsidRPr="00212BE0">
        <w:t>Datenschutzvorschriften sowie der Strategien des Verantwortlichen für den Schutz personenbezogener Daten einschließlich der Zuweisung von Zuständigkeiten, der Sensibilisierung und Schulung der an den Verarbeitungsvorgängen beteiligten Mitarbeiter und der diesbezüglichen Überprüfungen (Art. 39 I 2 DSGVO)</w:t>
      </w:r>
      <w:r w:rsidR="00A350E0">
        <w:t>.</w:t>
      </w:r>
    </w:p>
    <w:p w14:paraId="2DD5A3DB" w14:textId="77777777" w:rsidR="00A350E0" w:rsidRDefault="00A350E0" w:rsidP="00A350E0">
      <w:pPr>
        <w:pStyle w:val="Listenabsatz"/>
      </w:pPr>
    </w:p>
    <w:p w14:paraId="77FBD103" w14:textId="77777777" w:rsidR="00212BE0" w:rsidRDefault="00212BE0" w:rsidP="007D5F70">
      <w:pPr>
        <w:pStyle w:val="Listenabsatz"/>
        <w:numPr>
          <w:ilvl w:val="0"/>
          <w:numId w:val="16"/>
        </w:numPr>
      </w:pPr>
      <w:r w:rsidRPr="00212BE0">
        <w:t>Beratung – auf Anfrage – im Zusammenhang mit der Datenschutz-Folgenabschätzung und Überwachung ihrer Durchführung (Art. 39 I 3 DSGVO)</w:t>
      </w:r>
      <w:r w:rsidR="00A350E0">
        <w:t>.</w:t>
      </w:r>
    </w:p>
    <w:p w14:paraId="128E52BC" w14:textId="77777777" w:rsidR="00A350E0" w:rsidRDefault="00A350E0" w:rsidP="00A350E0">
      <w:pPr>
        <w:pStyle w:val="Listenabsatz"/>
      </w:pPr>
    </w:p>
    <w:p w14:paraId="7908A679" w14:textId="77777777" w:rsidR="005F0172" w:rsidRDefault="00212BE0" w:rsidP="007D5F70">
      <w:pPr>
        <w:pStyle w:val="Listenabsatz"/>
        <w:numPr>
          <w:ilvl w:val="0"/>
          <w:numId w:val="16"/>
        </w:numPr>
      </w:pPr>
      <w:r w:rsidRPr="00212BE0">
        <w:t>Zusammenarbeit mit der Aufsichtsbehörde (Art. 39 I 4 DSGVO)</w:t>
      </w:r>
      <w:r w:rsidR="005F0172">
        <w:t xml:space="preserve"> und Erstellung des jährlichen Datenschutzberichts</w:t>
      </w:r>
      <w:r w:rsidR="005F0172" w:rsidRPr="005F0172">
        <w:t xml:space="preserve"> für das abgelaufene Kalenderjahr zur Erfüllung </w:t>
      </w:r>
      <w:r w:rsidR="005F0172">
        <w:t>der</w:t>
      </w:r>
      <w:r w:rsidR="005F0172" w:rsidRPr="005F0172">
        <w:t xml:space="preserve"> Rechenschaftspflicht</w:t>
      </w:r>
      <w:r w:rsidR="005F0172">
        <w:t xml:space="preserve"> des Verantwortlichen</w:t>
      </w:r>
      <w:r w:rsidR="005F0172" w:rsidRPr="005F0172">
        <w:t xml:space="preserve"> gemäß Art. 5 II DSGVO.</w:t>
      </w:r>
    </w:p>
    <w:p w14:paraId="5BE7684A" w14:textId="77777777" w:rsidR="005F0172" w:rsidRDefault="005F0172" w:rsidP="005F0172">
      <w:pPr>
        <w:pStyle w:val="Listenabsatz"/>
      </w:pPr>
    </w:p>
    <w:p w14:paraId="5798D44B" w14:textId="77777777" w:rsidR="00A350E0" w:rsidRDefault="00212BE0" w:rsidP="007D5F70">
      <w:pPr>
        <w:pStyle w:val="Listenabsatz"/>
        <w:numPr>
          <w:ilvl w:val="0"/>
          <w:numId w:val="16"/>
        </w:numPr>
      </w:pPr>
      <w:r w:rsidRPr="00212BE0">
        <w:t>Tätigkeit als Anlaufstelle für die Aufsichtsbehörde in mit der Verarbeitung zusammenhängenden Fragen, einschließlich der vorherigen Konsultation und gegebenenfalls Beratung zu allen sonstigen Fragen (Art. 39 I 5 DSGVO).</w:t>
      </w:r>
    </w:p>
    <w:p w14:paraId="1D15334A" w14:textId="77777777" w:rsidR="00A350E0" w:rsidRDefault="00A350E0" w:rsidP="00A350E0">
      <w:pPr>
        <w:pStyle w:val="Listenabsatz"/>
      </w:pPr>
    </w:p>
    <w:p w14:paraId="06A7A9D6" w14:textId="187958A5" w:rsidR="00212BE0" w:rsidRPr="00F74CFF" w:rsidRDefault="00EA695F" w:rsidP="00324C7A">
      <w:pPr>
        <w:pStyle w:val="Listenabsatz"/>
        <w:numPr>
          <w:ilvl w:val="0"/>
          <w:numId w:val="16"/>
        </w:numPr>
        <w:rPr>
          <w:b/>
        </w:rPr>
      </w:pPr>
      <w:r>
        <w:t>XYZ</w:t>
      </w:r>
      <w:r w:rsidR="00212BE0" w:rsidRPr="00212BE0">
        <w:t xml:space="preserve"> trägt bei der Erfüllung seiner Aufgaben dem mit den Verarbeitungsvorgängen verbundenen Risiko gebührend Rechnung, wobei er die Art, den Umfang, die Umstände und die Zwecke der Verarbeitung berücksichtigt.</w:t>
      </w:r>
    </w:p>
    <w:p w14:paraId="692B2485" w14:textId="77777777" w:rsidR="00212BE0" w:rsidRPr="00212BE0" w:rsidRDefault="00212BE0" w:rsidP="00212BE0">
      <w:pPr>
        <w:rPr>
          <w:b/>
        </w:rPr>
      </w:pPr>
      <w:r w:rsidRPr="00212BE0">
        <w:rPr>
          <w:b/>
        </w:rPr>
        <w:t>Verantwortung des Auftraggebers</w:t>
      </w:r>
    </w:p>
    <w:p w14:paraId="372501D8" w14:textId="55CD309E" w:rsidR="008645D0" w:rsidRDefault="00212BE0" w:rsidP="007D5F70">
      <w:pPr>
        <w:pStyle w:val="Listenabsatz"/>
        <w:numPr>
          <w:ilvl w:val="0"/>
          <w:numId w:val="17"/>
        </w:numPr>
      </w:pPr>
      <w:r w:rsidRPr="00212BE0">
        <w:t xml:space="preserve">Der Auftraggeber stellt sicher, dass </w:t>
      </w:r>
      <w:r w:rsidR="00EA695F">
        <w:t>XYZ</w:t>
      </w:r>
      <w:r w:rsidRPr="00212BE0">
        <w:t xml:space="preserve"> ordnungsgemäß und frühzeitig in alle mit dem Schutz personenbezogener Daten zusammenhängenden Fragen eingebunden wird (Art. 38 I DSGVO).</w:t>
      </w:r>
    </w:p>
    <w:p w14:paraId="21C49B28" w14:textId="77777777" w:rsidR="008645D0" w:rsidRDefault="008645D0" w:rsidP="008645D0">
      <w:pPr>
        <w:pStyle w:val="Listenabsatz"/>
      </w:pPr>
    </w:p>
    <w:p w14:paraId="05CE5E60" w14:textId="5ECBAA94" w:rsidR="00212BE0" w:rsidRPr="00212BE0" w:rsidRDefault="00212BE0" w:rsidP="00176CE9">
      <w:pPr>
        <w:pStyle w:val="Listenabsatz"/>
        <w:numPr>
          <w:ilvl w:val="0"/>
          <w:numId w:val="17"/>
        </w:numPr>
      </w:pPr>
      <w:r w:rsidRPr="00212BE0">
        <w:t xml:space="preserve">Der Auftraggeber unterstützt </w:t>
      </w:r>
      <w:r w:rsidR="00EA695F">
        <w:t>XYZ</w:t>
      </w:r>
      <w:r w:rsidRPr="00212BE0">
        <w:t xml:space="preserve"> bei der Erfüllung seiner Aufgaben gemäß Art. 39 DSGVO, indem er die für die Erfüllung dieser Aufgaben erforderlichen Ressourcen und den Zugang zu den personenbezogenen Daten und Verarbeitungsvorgängen zur Verfügung stellt (Art. 38 II DSGVO).</w:t>
      </w:r>
    </w:p>
    <w:p w14:paraId="59074DF5" w14:textId="6AB108D2" w:rsidR="00212BE0" w:rsidRPr="008645D0" w:rsidRDefault="00212BE0" w:rsidP="00212BE0">
      <w:pPr>
        <w:rPr>
          <w:b/>
        </w:rPr>
      </w:pPr>
      <w:r w:rsidRPr="00212BE0">
        <w:rPr>
          <w:b/>
        </w:rPr>
        <w:t xml:space="preserve">Stellung von </w:t>
      </w:r>
      <w:r w:rsidR="00EA695F">
        <w:rPr>
          <w:b/>
        </w:rPr>
        <w:t>XYZ</w:t>
      </w:r>
    </w:p>
    <w:p w14:paraId="08469BFB" w14:textId="038B989F" w:rsidR="008645D0" w:rsidRDefault="00212BE0" w:rsidP="007D5F70">
      <w:pPr>
        <w:pStyle w:val="Listenabsatz"/>
        <w:numPr>
          <w:ilvl w:val="0"/>
          <w:numId w:val="18"/>
        </w:numPr>
      </w:pPr>
      <w:r w:rsidRPr="00212BE0">
        <w:t xml:space="preserve">Betroffene Personen können </w:t>
      </w:r>
      <w:r w:rsidR="00EA695F">
        <w:t>XYZ</w:t>
      </w:r>
      <w:r w:rsidRPr="00212BE0">
        <w:t xml:space="preserve"> zu allen mit der Verarbeitung ihrer personenbezogenen Daten und mit der Wahrnehmung ihrer Rechte gemäß der DSGVO und dem BDSG im Zusammenhang stehenden Fragen zu Rate ziehen (Art. 38 IV DSGVO).</w:t>
      </w:r>
    </w:p>
    <w:p w14:paraId="17DA95D9" w14:textId="77777777" w:rsidR="008645D0" w:rsidRDefault="008645D0" w:rsidP="007D5F70">
      <w:pPr>
        <w:pStyle w:val="Listenabsatz"/>
      </w:pPr>
    </w:p>
    <w:p w14:paraId="25919200" w14:textId="6835A7FF" w:rsidR="00404592" w:rsidRPr="00F74CFF" w:rsidRDefault="00EA695F" w:rsidP="00B00D93">
      <w:pPr>
        <w:pStyle w:val="Listenabsatz"/>
        <w:numPr>
          <w:ilvl w:val="0"/>
          <w:numId w:val="18"/>
        </w:numPr>
        <w:rPr>
          <w:b/>
        </w:rPr>
      </w:pPr>
      <w:r>
        <w:t>XYZ</w:t>
      </w:r>
      <w:r w:rsidR="00212BE0" w:rsidRPr="00212BE0">
        <w:t xml:space="preserve"> ist als externer Datenschutzbeauftragter bei der Erfüllung der Aufgaben an die Wahrung der Geheimhaltung oder der Vertraulichkeit gesetzlich gebunden (Art. 38 V DSGVO).</w:t>
      </w:r>
    </w:p>
    <w:p w14:paraId="618E83A9" w14:textId="1458967A" w:rsidR="008645D0" w:rsidRDefault="008645D0" w:rsidP="00212BE0">
      <w:pPr>
        <w:rPr>
          <w:b/>
        </w:rPr>
      </w:pPr>
      <w:r>
        <w:rPr>
          <w:b/>
        </w:rPr>
        <w:t>Haftung</w:t>
      </w:r>
    </w:p>
    <w:p w14:paraId="335DE547" w14:textId="2B775D66" w:rsidR="008645D0" w:rsidRDefault="00EA695F" w:rsidP="007D5F70">
      <w:pPr>
        <w:pStyle w:val="Listenabsatz"/>
        <w:numPr>
          <w:ilvl w:val="0"/>
          <w:numId w:val="19"/>
        </w:numPr>
      </w:pPr>
      <w:r>
        <w:t>XYZ</w:t>
      </w:r>
      <w:r w:rsidR="008645D0">
        <w:t xml:space="preserve"> hat für seine Tätigkeit als externer Datenschutzbeauftragter </w:t>
      </w:r>
      <w:r w:rsidR="00404592">
        <w:t xml:space="preserve">eine </w:t>
      </w:r>
      <w:r w:rsidR="008645D0">
        <w:t xml:space="preserve">Versicherung </w:t>
      </w:r>
      <w:r w:rsidR="00404592">
        <w:t xml:space="preserve">und </w:t>
      </w:r>
      <w:r w:rsidR="008645D0">
        <w:t>eine zusätzliche Vermögensschadenshaftpflich</w:t>
      </w:r>
      <w:r w:rsidR="006930C9">
        <w:t>t</w:t>
      </w:r>
      <w:r w:rsidR="008645D0">
        <w:t>versicherung abgeschlossen.</w:t>
      </w:r>
    </w:p>
    <w:p w14:paraId="7D7507DC" w14:textId="77777777" w:rsidR="00404592" w:rsidRDefault="00404592" w:rsidP="00404592">
      <w:pPr>
        <w:pStyle w:val="Listenabsatz"/>
      </w:pPr>
    </w:p>
    <w:p w14:paraId="706455C3" w14:textId="6B2B622D" w:rsidR="008645D0" w:rsidRDefault="008645D0" w:rsidP="00533E91">
      <w:pPr>
        <w:pStyle w:val="Listenabsatz"/>
        <w:numPr>
          <w:ilvl w:val="0"/>
          <w:numId w:val="19"/>
        </w:numPr>
      </w:pPr>
      <w:r>
        <w:t xml:space="preserve">Die Haftung von </w:t>
      </w:r>
      <w:r w:rsidR="00EA695F">
        <w:t>XYZ</w:t>
      </w:r>
      <w:r>
        <w:t xml:space="preserve"> für im Zusammenhang mit der Tätigkeit als externer Datenschutzbeauftragter stehende Vermögensschäden wird summenmäßig und inhaltlich auf diese Versicherung begrenzt.</w:t>
      </w:r>
    </w:p>
    <w:p w14:paraId="543B1A31" w14:textId="77777777" w:rsidR="008645D0" w:rsidRDefault="008645D0" w:rsidP="008645D0">
      <w:pPr>
        <w:rPr>
          <w:b/>
        </w:rPr>
      </w:pPr>
      <w:r w:rsidRPr="008645D0">
        <w:rPr>
          <w:b/>
        </w:rPr>
        <w:t>Honorar</w:t>
      </w:r>
    </w:p>
    <w:p w14:paraId="36AA52BA" w14:textId="3CF31905" w:rsidR="008645D0" w:rsidRDefault="00404592" w:rsidP="00EC4810">
      <w:pPr>
        <w:pStyle w:val="Listenabsatz"/>
        <w:numPr>
          <w:ilvl w:val="0"/>
          <w:numId w:val="20"/>
        </w:numPr>
      </w:pPr>
      <w:r>
        <w:t xml:space="preserve">Die Tätigkeit als externer Datenschutzbeauftragter wird </w:t>
      </w:r>
      <w:r w:rsidR="007721D0">
        <w:t xml:space="preserve">von </w:t>
      </w:r>
      <w:r w:rsidR="00EA695F">
        <w:t>XYZ</w:t>
      </w:r>
      <w:r w:rsidR="007721D0">
        <w:t xml:space="preserve"> </w:t>
      </w:r>
      <w:r>
        <w:t>ehrenamtlich ausgeführt.</w:t>
      </w:r>
      <w:r w:rsidR="005F0172">
        <w:t xml:space="preserve"> </w:t>
      </w:r>
    </w:p>
    <w:p w14:paraId="3F3483C9" w14:textId="77777777" w:rsidR="008645D0" w:rsidRPr="00AC3FC4" w:rsidRDefault="00AC3FC4" w:rsidP="00AC3FC4">
      <w:pPr>
        <w:rPr>
          <w:b/>
        </w:rPr>
      </w:pPr>
      <w:r w:rsidRPr="00AC3FC4">
        <w:rPr>
          <w:b/>
        </w:rPr>
        <w:t>Laufzeit und Kündigung</w:t>
      </w:r>
    </w:p>
    <w:p w14:paraId="5CB0842B" w14:textId="09486D8C" w:rsidR="00AC3FC4" w:rsidRDefault="005F0172" w:rsidP="007D5F70">
      <w:pPr>
        <w:pStyle w:val="Listenabsatz"/>
        <w:numPr>
          <w:ilvl w:val="0"/>
          <w:numId w:val="21"/>
        </w:numPr>
      </w:pPr>
      <w:r w:rsidRPr="008645D0">
        <w:t xml:space="preserve">Der Vertrag für die Benennung als externer Datenschutzbeauftragter hat eine Laufzeit von einem Jahr und verlängert sich jeweils um ein weiteres Jahr, wenn er nicht </w:t>
      </w:r>
      <w:r w:rsidR="00404592">
        <w:t>1</w:t>
      </w:r>
      <w:r w:rsidRPr="008645D0">
        <w:t xml:space="preserve"> Monate vor Ablauf des jeweiligen Jahres gekündigt </w:t>
      </w:r>
      <w:r w:rsidR="00AC3FC4">
        <w:t>wird</w:t>
      </w:r>
      <w:r w:rsidRPr="008645D0">
        <w:t xml:space="preserve">. </w:t>
      </w:r>
    </w:p>
    <w:p w14:paraId="7ACB50C4" w14:textId="77777777" w:rsidR="008645D0" w:rsidRPr="008645D0" w:rsidRDefault="00AC3FC4" w:rsidP="007D5F70">
      <w:pPr>
        <w:pStyle w:val="Listenabsatz"/>
        <w:numPr>
          <w:ilvl w:val="0"/>
          <w:numId w:val="21"/>
        </w:numPr>
      </w:pPr>
      <w:r>
        <w:t>Das Recht auf Kündigung aus wichtigem Grund bleibt hiervon unberührt.</w:t>
      </w:r>
    </w:p>
    <w:p w14:paraId="64E665AA" w14:textId="77777777" w:rsidR="00212BE0" w:rsidRPr="00212BE0" w:rsidRDefault="00212BE0" w:rsidP="00212BE0"/>
    <w:p w14:paraId="75D70B56" w14:textId="77777777" w:rsidR="00212BE0" w:rsidRPr="00212BE0" w:rsidRDefault="00212BE0" w:rsidP="00212BE0"/>
    <w:p w14:paraId="55DAE79D" w14:textId="77777777" w:rsidR="00AC3FC4" w:rsidRDefault="00212BE0" w:rsidP="00AC3FC4">
      <w:r w:rsidRPr="00212BE0">
        <w:t>____________________________________</w:t>
      </w:r>
      <w:r w:rsidRPr="00212BE0">
        <w:tab/>
      </w:r>
      <w:r w:rsidRPr="00212BE0">
        <w:tab/>
      </w:r>
      <w:r w:rsidR="00AC3FC4" w:rsidRPr="00212BE0">
        <w:t>____________________________________</w:t>
      </w:r>
    </w:p>
    <w:p w14:paraId="400F1051" w14:textId="7DB3F98D" w:rsidR="00E55862" w:rsidRPr="00212BE0" w:rsidRDefault="00AC3FC4" w:rsidP="00E55862">
      <w:pPr>
        <w:ind w:left="4960" w:hanging="4960"/>
      </w:pPr>
      <w:r>
        <w:t xml:space="preserve">Datum, Unterschrift </w:t>
      </w:r>
      <w:r w:rsidR="00EA695F">
        <w:t>XYZ</w:t>
      </w:r>
      <w:r>
        <w:tab/>
        <w:t>Datum, Unterschrift Auftraggeber</w:t>
      </w:r>
      <w:r w:rsidR="00E55862">
        <w:t xml:space="preserve"> </w:t>
      </w:r>
      <w:r w:rsidR="007D5F70">
        <w:t>Verein</w:t>
      </w:r>
    </w:p>
    <w:p w14:paraId="3DE70CD6" w14:textId="77777777" w:rsidR="00212BE0" w:rsidRPr="00212BE0" w:rsidRDefault="00212BE0" w:rsidP="00212BE0"/>
    <w:p w14:paraId="49BD183B" w14:textId="77777777" w:rsidR="00211452" w:rsidRDefault="00211452">
      <w:bookmarkStart w:id="0" w:name="_GoBack"/>
      <w:bookmarkEnd w:id="0"/>
    </w:p>
    <w:sectPr w:rsidR="00211452" w:rsidSect="003347B0">
      <w:foot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6FA9A" w14:textId="77777777" w:rsidR="00315BA9" w:rsidRDefault="00315BA9" w:rsidP="003347B0">
      <w:pPr>
        <w:spacing w:after="0" w:line="240" w:lineRule="auto"/>
      </w:pPr>
      <w:r>
        <w:separator/>
      </w:r>
    </w:p>
  </w:endnote>
  <w:endnote w:type="continuationSeparator" w:id="0">
    <w:p w14:paraId="4C7FCF17" w14:textId="77777777" w:rsidR="00315BA9" w:rsidRDefault="00315BA9" w:rsidP="0033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860944"/>
      <w:docPartObj>
        <w:docPartGallery w:val="Page Numbers (Bottom of Page)"/>
        <w:docPartUnique/>
      </w:docPartObj>
    </w:sdtPr>
    <w:sdtEndPr/>
    <w:sdtContent>
      <w:sdt>
        <w:sdtPr>
          <w:id w:val="-1769616900"/>
          <w:docPartObj>
            <w:docPartGallery w:val="Page Numbers (Top of Page)"/>
            <w:docPartUnique/>
          </w:docPartObj>
        </w:sdtPr>
        <w:sdtEndPr/>
        <w:sdtContent>
          <w:p w14:paraId="42B8B4E1" w14:textId="7104315C" w:rsidR="003347B0" w:rsidRDefault="003347B0">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13D697A" w14:textId="77777777" w:rsidR="003347B0" w:rsidRDefault="003347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AE58C" w14:textId="77777777" w:rsidR="00315BA9" w:rsidRDefault="00315BA9" w:rsidP="003347B0">
      <w:pPr>
        <w:spacing w:after="0" w:line="240" w:lineRule="auto"/>
      </w:pPr>
      <w:r>
        <w:separator/>
      </w:r>
    </w:p>
  </w:footnote>
  <w:footnote w:type="continuationSeparator" w:id="0">
    <w:p w14:paraId="75EB6C46" w14:textId="77777777" w:rsidR="00315BA9" w:rsidRDefault="00315BA9" w:rsidP="00334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6E7E"/>
    <w:multiLevelType w:val="hybridMultilevel"/>
    <w:tmpl w:val="3110A4C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1A3B6D"/>
    <w:multiLevelType w:val="hybridMultilevel"/>
    <w:tmpl w:val="E92E061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4F4154"/>
    <w:multiLevelType w:val="hybridMultilevel"/>
    <w:tmpl w:val="E84C3138"/>
    <w:lvl w:ilvl="0" w:tplc="04070019">
      <w:start w:val="1"/>
      <w:numFmt w:val="lowerLetter"/>
      <w:lvlText w:val="%1."/>
      <w:lvlJc w:val="left"/>
      <w:pPr>
        <w:ind w:left="820" w:hanging="360"/>
      </w:pPr>
    </w:lvl>
    <w:lvl w:ilvl="1" w:tplc="04070019" w:tentative="1">
      <w:start w:val="1"/>
      <w:numFmt w:val="lowerLetter"/>
      <w:lvlText w:val="%2."/>
      <w:lvlJc w:val="left"/>
      <w:pPr>
        <w:ind w:left="1540" w:hanging="360"/>
      </w:pPr>
    </w:lvl>
    <w:lvl w:ilvl="2" w:tplc="0407001B" w:tentative="1">
      <w:start w:val="1"/>
      <w:numFmt w:val="lowerRoman"/>
      <w:lvlText w:val="%3."/>
      <w:lvlJc w:val="right"/>
      <w:pPr>
        <w:ind w:left="2260" w:hanging="180"/>
      </w:pPr>
    </w:lvl>
    <w:lvl w:ilvl="3" w:tplc="0407000F" w:tentative="1">
      <w:start w:val="1"/>
      <w:numFmt w:val="decimal"/>
      <w:lvlText w:val="%4."/>
      <w:lvlJc w:val="left"/>
      <w:pPr>
        <w:ind w:left="2980" w:hanging="360"/>
      </w:pPr>
    </w:lvl>
    <w:lvl w:ilvl="4" w:tplc="04070019" w:tentative="1">
      <w:start w:val="1"/>
      <w:numFmt w:val="lowerLetter"/>
      <w:lvlText w:val="%5."/>
      <w:lvlJc w:val="left"/>
      <w:pPr>
        <w:ind w:left="3700" w:hanging="360"/>
      </w:pPr>
    </w:lvl>
    <w:lvl w:ilvl="5" w:tplc="0407001B" w:tentative="1">
      <w:start w:val="1"/>
      <w:numFmt w:val="lowerRoman"/>
      <w:lvlText w:val="%6."/>
      <w:lvlJc w:val="right"/>
      <w:pPr>
        <w:ind w:left="4420" w:hanging="180"/>
      </w:pPr>
    </w:lvl>
    <w:lvl w:ilvl="6" w:tplc="0407000F" w:tentative="1">
      <w:start w:val="1"/>
      <w:numFmt w:val="decimal"/>
      <w:lvlText w:val="%7."/>
      <w:lvlJc w:val="left"/>
      <w:pPr>
        <w:ind w:left="5140" w:hanging="360"/>
      </w:pPr>
    </w:lvl>
    <w:lvl w:ilvl="7" w:tplc="04070019" w:tentative="1">
      <w:start w:val="1"/>
      <w:numFmt w:val="lowerLetter"/>
      <w:lvlText w:val="%8."/>
      <w:lvlJc w:val="left"/>
      <w:pPr>
        <w:ind w:left="5860" w:hanging="360"/>
      </w:pPr>
    </w:lvl>
    <w:lvl w:ilvl="8" w:tplc="0407001B" w:tentative="1">
      <w:start w:val="1"/>
      <w:numFmt w:val="lowerRoman"/>
      <w:lvlText w:val="%9."/>
      <w:lvlJc w:val="right"/>
      <w:pPr>
        <w:ind w:left="6580" w:hanging="180"/>
      </w:pPr>
    </w:lvl>
  </w:abstractNum>
  <w:abstractNum w:abstractNumId="3" w15:restartNumberingAfterBreak="0">
    <w:nsid w:val="12156C5A"/>
    <w:multiLevelType w:val="hybridMultilevel"/>
    <w:tmpl w:val="A1F2590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3A60DB"/>
    <w:multiLevelType w:val="hybridMultilevel"/>
    <w:tmpl w:val="445AC34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AF7105"/>
    <w:multiLevelType w:val="hybridMultilevel"/>
    <w:tmpl w:val="25AA4E5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3307CA"/>
    <w:multiLevelType w:val="hybridMultilevel"/>
    <w:tmpl w:val="ED08DDEC"/>
    <w:lvl w:ilvl="0" w:tplc="04070013">
      <w:start w:val="1"/>
      <w:numFmt w:val="upperRoman"/>
      <w:lvlText w:val="%1."/>
      <w:lvlJc w:val="right"/>
      <w:pPr>
        <w:ind w:left="820" w:hanging="360"/>
      </w:pPr>
    </w:lvl>
    <w:lvl w:ilvl="1" w:tplc="04070019" w:tentative="1">
      <w:start w:val="1"/>
      <w:numFmt w:val="lowerLetter"/>
      <w:lvlText w:val="%2."/>
      <w:lvlJc w:val="left"/>
      <w:pPr>
        <w:ind w:left="1540" w:hanging="360"/>
      </w:pPr>
    </w:lvl>
    <w:lvl w:ilvl="2" w:tplc="0407001B" w:tentative="1">
      <w:start w:val="1"/>
      <w:numFmt w:val="lowerRoman"/>
      <w:lvlText w:val="%3."/>
      <w:lvlJc w:val="right"/>
      <w:pPr>
        <w:ind w:left="2260" w:hanging="180"/>
      </w:pPr>
    </w:lvl>
    <w:lvl w:ilvl="3" w:tplc="0407000F" w:tentative="1">
      <w:start w:val="1"/>
      <w:numFmt w:val="decimal"/>
      <w:lvlText w:val="%4."/>
      <w:lvlJc w:val="left"/>
      <w:pPr>
        <w:ind w:left="2980" w:hanging="360"/>
      </w:pPr>
    </w:lvl>
    <w:lvl w:ilvl="4" w:tplc="04070019" w:tentative="1">
      <w:start w:val="1"/>
      <w:numFmt w:val="lowerLetter"/>
      <w:lvlText w:val="%5."/>
      <w:lvlJc w:val="left"/>
      <w:pPr>
        <w:ind w:left="3700" w:hanging="360"/>
      </w:pPr>
    </w:lvl>
    <w:lvl w:ilvl="5" w:tplc="0407001B" w:tentative="1">
      <w:start w:val="1"/>
      <w:numFmt w:val="lowerRoman"/>
      <w:lvlText w:val="%6."/>
      <w:lvlJc w:val="right"/>
      <w:pPr>
        <w:ind w:left="4420" w:hanging="180"/>
      </w:pPr>
    </w:lvl>
    <w:lvl w:ilvl="6" w:tplc="0407000F" w:tentative="1">
      <w:start w:val="1"/>
      <w:numFmt w:val="decimal"/>
      <w:lvlText w:val="%7."/>
      <w:lvlJc w:val="left"/>
      <w:pPr>
        <w:ind w:left="5140" w:hanging="360"/>
      </w:pPr>
    </w:lvl>
    <w:lvl w:ilvl="7" w:tplc="04070019" w:tentative="1">
      <w:start w:val="1"/>
      <w:numFmt w:val="lowerLetter"/>
      <w:lvlText w:val="%8."/>
      <w:lvlJc w:val="left"/>
      <w:pPr>
        <w:ind w:left="5860" w:hanging="360"/>
      </w:pPr>
    </w:lvl>
    <w:lvl w:ilvl="8" w:tplc="0407001B" w:tentative="1">
      <w:start w:val="1"/>
      <w:numFmt w:val="lowerRoman"/>
      <w:lvlText w:val="%9."/>
      <w:lvlJc w:val="right"/>
      <w:pPr>
        <w:ind w:left="6580" w:hanging="180"/>
      </w:pPr>
    </w:lvl>
  </w:abstractNum>
  <w:abstractNum w:abstractNumId="7" w15:restartNumberingAfterBreak="0">
    <w:nsid w:val="16AC6C65"/>
    <w:multiLevelType w:val="multilevel"/>
    <w:tmpl w:val="5E06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B0A7E"/>
    <w:multiLevelType w:val="multilevel"/>
    <w:tmpl w:val="8CAC3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E60FDC"/>
    <w:multiLevelType w:val="hybridMultilevel"/>
    <w:tmpl w:val="33883CF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42C0849"/>
    <w:multiLevelType w:val="hybridMultilevel"/>
    <w:tmpl w:val="FC828DB8"/>
    <w:lvl w:ilvl="0" w:tplc="FE0817E4">
      <w:start w:val="1"/>
      <w:numFmt w:val="decimal"/>
      <w:lvlText w:val="%1."/>
      <w:lvlJc w:val="left"/>
      <w:pPr>
        <w:ind w:left="6020" w:hanging="360"/>
      </w:pPr>
      <w:rPr>
        <w:rFonts w:hint="default"/>
      </w:rPr>
    </w:lvl>
    <w:lvl w:ilvl="1" w:tplc="04070019" w:tentative="1">
      <w:start w:val="1"/>
      <w:numFmt w:val="lowerLetter"/>
      <w:lvlText w:val="%2."/>
      <w:lvlJc w:val="left"/>
      <w:pPr>
        <w:ind w:left="6740" w:hanging="360"/>
      </w:pPr>
    </w:lvl>
    <w:lvl w:ilvl="2" w:tplc="0407001B" w:tentative="1">
      <w:start w:val="1"/>
      <w:numFmt w:val="lowerRoman"/>
      <w:lvlText w:val="%3."/>
      <w:lvlJc w:val="right"/>
      <w:pPr>
        <w:ind w:left="7460" w:hanging="180"/>
      </w:pPr>
    </w:lvl>
    <w:lvl w:ilvl="3" w:tplc="0407000F" w:tentative="1">
      <w:start w:val="1"/>
      <w:numFmt w:val="decimal"/>
      <w:lvlText w:val="%4."/>
      <w:lvlJc w:val="left"/>
      <w:pPr>
        <w:ind w:left="8180" w:hanging="360"/>
      </w:pPr>
    </w:lvl>
    <w:lvl w:ilvl="4" w:tplc="04070019" w:tentative="1">
      <w:start w:val="1"/>
      <w:numFmt w:val="lowerLetter"/>
      <w:lvlText w:val="%5."/>
      <w:lvlJc w:val="left"/>
      <w:pPr>
        <w:ind w:left="8900" w:hanging="360"/>
      </w:pPr>
    </w:lvl>
    <w:lvl w:ilvl="5" w:tplc="0407001B" w:tentative="1">
      <w:start w:val="1"/>
      <w:numFmt w:val="lowerRoman"/>
      <w:lvlText w:val="%6."/>
      <w:lvlJc w:val="right"/>
      <w:pPr>
        <w:ind w:left="9620" w:hanging="180"/>
      </w:pPr>
    </w:lvl>
    <w:lvl w:ilvl="6" w:tplc="0407000F" w:tentative="1">
      <w:start w:val="1"/>
      <w:numFmt w:val="decimal"/>
      <w:lvlText w:val="%7."/>
      <w:lvlJc w:val="left"/>
      <w:pPr>
        <w:ind w:left="10340" w:hanging="360"/>
      </w:pPr>
    </w:lvl>
    <w:lvl w:ilvl="7" w:tplc="04070019" w:tentative="1">
      <w:start w:val="1"/>
      <w:numFmt w:val="lowerLetter"/>
      <w:lvlText w:val="%8."/>
      <w:lvlJc w:val="left"/>
      <w:pPr>
        <w:ind w:left="11060" w:hanging="360"/>
      </w:pPr>
    </w:lvl>
    <w:lvl w:ilvl="8" w:tplc="0407001B" w:tentative="1">
      <w:start w:val="1"/>
      <w:numFmt w:val="lowerRoman"/>
      <w:lvlText w:val="%9."/>
      <w:lvlJc w:val="right"/>
      <w:pPr>
        <w:ind w:left="11780" w:hanging="180"/>
      </w:pPr>
    </w:lvl>
  </w:abstractNum>
  <w:abstractNum w:abstractNumId="11" w15:restartNumberingAfterBreak="0">
    <w:nsid w:val="499357BC"/>
    <w:multiLevelType w:val="hybridMultilevel"/>
    <w:tmpl w:val="0F3CCDF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0635EC"/>
    <w:multiLevelType w:val="hybridMultilevel"/>
    <w:tmpl w:val="C22A42C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BC4FA1"/>
    <w:multiLevelType w:val="multilevel"/>
    <w:tmpl w:val="5760797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15:restartNumberingAfterBreak="0">
    <w:nsid w:val="5F5B6A38"/>
    <w:multiLevelType w:val="hybridMultilevel"/>
    <w:tmpl w:val="699AC93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95748D"/>
    <w:multiLevelType w:val="hybridMultilevel"/>
    <w:tmpl w:val="465227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2A05B10"/>
    <w:multiLevelType w:val="hybridMultilevel"/>
    <w:tmpl w:val="65A6EC6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45029AC"/>
    <w:multiLevelType w:val="multilevel"/>
    <w:tmpl w:val="F12A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453571"/>
    <w:multiLevelType w:val="hybridMultilevel"/>
    <w:tmpl w:val="E2FED1A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EAC1A16"/>
    <w:multiLevelType w:val="hybridMultilevel"/>
    <w:tmpl w:val="ECC4CED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F28013E"/>
    <w:multiLevelType w:val="hybridMultilevel"/>
    <w:tmpl w:val="9216C5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5"/>
  </w:num>
  <w:num w:numId="3">
    <w:abstractNumId w:val="3"/>
  </w:num>
  <w:num w:numId="4">
    <w:abstractNumId w:val="4"/>
  </w:num>
  <w:num w:numId="5">
    <w:abstractNumId w:val="9"/>
  </w:num>
  <w:num w:numId="6">
    <w:abstractNumId w:val="5"/>
  </w:num>
  <w:num w:numId="7">
    <w:abstractNumId w:val="11"/>
  </w:num>
  <w:num w:numId="8">
    <w:abstractNumId w:val="0"/>
  </w:num>
  <w:num w:numId="9">
    <w:abstractNumId w:val="6"/>
  </w:num>
  <w:num w:numId="10">
    <w:abstractNumId w:val="17"/>
  </w:num>
  <w:num w:numId="11">
    <w:abstractNumId w:val="7"/>
  </w:num>
  <w:num w:numId="12">
    <w:abstractNumId w:val="13"/>
  </w:num>
  <w:num w:numId="13">
    <w:abstractNumId w:val="1"/>
  </w:num>
  <w:num w:numId="14">
    <w:abstractNumId w:val="10"/>
  </w:num>
  <w:num w:numId="15">
    <w:abstractNumId w:val="16"/>
  </w:num>
  <w:num w:numId="16">
    <w:abstractNumId w:val="19"/>
  </w:num>
  <w:num w:numId="17">
    <w:abstractNumId w:val="14"/>
  </w:num>
  <w:num w:numId="18">
    <w:abstractNumId w:val="12"/>
  </w:num>
  <w:num w:numId="19">
    <w:abstractNumId w:val="20"/>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1NzC1MDKzsDA0MDNR0lEKTi0uzszPAykwrQUArVdWEywAAAA="/>
  </w:docVars>
  <w:rsids>
    <w:rsidRoot w:val="00212BE0"/>
    <w:rsid w:val="00130FEC"/>
    <w:rsid w:val="001A7C01"/>
    <w:rsid w:val="001D4AD7"/>
    <w:rsid w:val="00211452"/>
    <w:rsid w:val="00212BE0"/>
    <w:rsid w:val="00267EC9"/>
    <w:rsid w:val="002A68CD"/>
    <w:rsid w:val="00315BA9"/>
    <w:rsid w:val="003347B0"/>
    <w:rsid w:val="00360A94"/>
    <w:rsid w:val="00404592"/>
    <w:rsid w:val="00456CC0"/>
    <w:rsid w:val="004A534D"/>
    <w:rsid w:val="005F0172"/>
    <w:rsid w:val="006930C9"/>
    <w:rsid w:val="007721D0"/>
    <w:rsid w:val="007D5F70"/>
    <w:rsid w:val="008576E6"/>
    <w:rsid w:val="008645D0"/>
    <w:rsid w:val="008A762C"/>
    <w:rsid w:val="009734FE"/>
    <w:rsid w:val="00A350E0"/>
    <w:rsid w:val="00AC3FC4"/>
    <w:rsid w:val="00D00D20"/>
    <w:rsid w:val="00E122B4"/>
    <w:rsid w:val="00E55862"/>
    <w:rsid w:val="00EA695F"/>
    <w:rsid w:val="00ED571B"/>
    <w:rsid w:val="00F74CFF"/>
    <w:rsid w:val="00FF26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0DEA"/>
  <w15:chartTrackingRefBased/>
  <w15:docId w15:val="{47E4B1C7-3360-4255-AAFD-F30210AA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12BE0"/>
    <w:rPr>
      <w:color w:val="0563C1" w:themeColor="hyperlink"/>
      <w:u w:val="single"/>
    </w:rPr>
  </w:style>
  <w:style w:type="character" w:styleId="NichtaufgelsteErwhnung">
    <w:name w:val="Unresolved Mention"/>
    <w:basedOn w:val="Absatz-Standardschriftart"/>
    <w:uiPriority w:val="99"/>
    <w:semiHidden/>
    <w:unhideWhenUsed/>
    <w:rsid w:val="00212BE0"/>
    <w:rPr>
      <w:color w:val="808080"/>
      <w:shd w:val="clear" w:color="auto" w:fill="E6E6E6"/>
    </w:rPr>
  </w:style>
  <w:style w:type="paragraph" w:styleId="Listenabsatz">
    <w:name w:val="List Paragraph"/>
    <w:basedOn w:val="Standard"/>
    <w:uiPriority w:val="34"/>
    <w:qFormat/>
    <w:rsid w:val="00A350E0"/>
    <w:pPr>
      <w:ind w:left="720"/>
      <w:contextualSpacing/>
    </w:pPr>
  </w:style>
  <w:style w:type="paragraph" w:styleId="StandardWeb">
    <w:name w:val="Normal (Web)"/>
    <w:basedOn w:val="Standard"/>
    <w:uiPriority w:val="99"/>
    <w:semiHidden/>
    <w:unhideWhenUsed/>
    <w:rsid w:val="008645D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3347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47B0"/>
  </w:style>
  <w:style w:type="paragraph" w:styleId="Fuzeile">
    <w:name w:val="footer"/>
    <w:basedOn w:val="Standard"/>
    <w:link w:val="FuzeileZchn"/>
    <w:uiPriority w:val="99"/>
    <w:unhideWhenUsed/>
    <w:rsid w:val="003347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47B0"/>
  </w:style>
  <w:style w:type="paragraph" w:styleId="KeinLeerraum">
    <w:name w:val="No Spacing"/>
    <w:uiPriority w:val="1"/>
    <w:qFormat/>
    <w:rsid w:val="009734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2431">
      <w:bodyDiv w:val="1"/>
      <w:marLeft w:val="0"/>
      <w:marRight w:val="0"/>
      <w:marTop w:val="0"/>
      <w:marBottom w:val="0"/>
      <w:divBdr>
        <w:top w:val="none" w:sz="0" w:space="0" w:color="auto"/>
        <w:left w:val="none" w:sz="0" w:space="0" w:color="auto"/>
        <w:bottom w:val="none" w:sz="0" w:space="0" w:color="auto"/>
        <w:right w:val="none" w:sz="0" w:space="0" w:color="auto"/>
      </w:divBdr>
    </w:div>
    <w:div w:id="934630019">
      <w:bodyDiv w:val="1"/>
      <w:marLeft w:val="0"/>
      <w:marRight w:val="0"/>
      <w:marTop w:val="0"/>
      <w:marBottom w:val="0"/>
      <w:divBdr>
        <w:top w:val="none" w:sz="0" w:space="0" w:color="auto"/>
        <w:left w:val="none" w:sz="0" w:space="0" w:color="auto"/>
        <w:bottom w:val="none" w:sz="0" w:space="0" w:color="auto"/>
        <w:right w:val="none" w:sz="0" w:space="0" w:color="auto"/>
      </w:divBdr>
    </w:div>
    <w:div w:id="1309821440">
      <w:bodyDiv w:val="1"/>
      <w:marLeft w:val="0"/>
      <w:marRight w:val="0"/>
      <w:marTop w:val="0"/>
      <w:marBottom w:val="0"/>
      <w:divBdr>
        <w:top w:val="none" w:sz="0" w:space="0" w:color="auto"/>
        <w:left w:val="none" w:sz="0" w:space="0" w:color="auto"/>
        <w:bottom w:val="none" w:sz="0" w:space="0" w:color="auto"/>
        <w:right w:val="none" w:sz="0" w:space="0" w:color="auto"/>
      </w:divBdr>
    </w:div>
    <w:div w:id="1385910433">
      <w:bodyDiv w:val="1"/>
      <w:marLeft w:val="0"/>
      <w:marRight w:val="0"/>
      <w:marTop w:val="0"/>
      <w:marBottom w:val="0"/>
      <w:divBdr>
        <w:top w:val="none" w:sz="0" w:space="0" w:color="auto"/>
        <w:left w:val="none" w:sz="0" w:space="0" w:color="auto"/>
        <w:bottom w:val="none" w:sz="0" w:space="0" w:color="auto"/>
        <w:right w:val="none" w:sz="0" w:space="0" w:color="auto"/>
      </w:divBdr>
    </w:div>
    <w:div w:id="1783919812">
      <w:bodyDiv w:val="1"/>
      <w:marLeft w:val="0"/>
      <w:marRight w:val="0"/>
      <w:marTop w:val="0"/>
      <w:marBottom w:val="0"/>
      <w:divBdr>
        <w:top w:val="none" w:sz="0" w:space="0" w:color="auto"/>
        <w:left w:val="none" w:sz="0" w:space="0" w:color="auto"/>
        <w:bottom w:val="none" w:sz="0" w:space="0" w:color="auto"/>
        <w:right w:val="none" w:sz="0" w:space="0" w:color="auto"/>
      </w:divBdr>
    </w:div>
    <w:div w:id="19292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3</cp:revision>
  <dcterms:created xsi:type="dcterms:W3CDTF">2020-03-15T14:09:00Z</dcterms:created>
  <dcterms:modified xsi:type="dcterms:W3CDTF">2020-03-15T14:10:00Z</dcterms:modified>
</cp:coreProperties>
</file>